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spacing w:before="4"/>
        <w:rPr>
          <w:rFonts w:ascii="Times New Roman"/>
          <w:sz w:val="19"/>
        </w:rPr>
      </w:pPr>
    </w:p>
    <w:p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:rsidR="005432C9" w:rsidRDefault="005432C9">
      <w:pPr>
        <w:pStyle w:val="Textkrper"/>
        <w:spacing w:before="1"/>
        <w:rPr>
          <w:b/>
          <w:sz w:val="26"/>
        </w:rPr>
      </w:pPr>
    </w:p>
    <w:p w:rsidR="00C915D2" w:rsidRDefault="002A3CBC">
      <w:pPr>
        <w:pStyle w:val="berschrift1"/>
        <w:spacing w:before="1"/>
      </w:pPr>
      <w:r>
        <w:t xml:space="preserve">Vereins-Nr.: </w:t>
      </w:r>
      <w:r w:rsidR="008B72EC">
        <w:t>35028</w:t>
      </w:r>
    </w:p>
    <w:p w:rsidR="001105A2" w:rsidRDefault="001105A2">
      <w:pPr>
        <w:pStyle w:val="berschrift1"/>
        <w:spacing w:before="1"/>
      </w:pPr>
    </w:p>
    <w:p w:rsidR="005432C9" w:rsidRDefault="002A3CBC" w:rsidP="00C21C30">
      <w:pPr>
        <w:ind w:left="115"/>
        <w:rPr>
          <w:b/>
          <w:sz w:val="24"/>
        </w:rPr>
      </w:pPr>
      <w:r>
        <w:rPr>
          <w:b/>
          <w:sz w:val="24"/>
        </w:rPr>
        <w:t xml:space="preserve">Vereinsname: </w:t>
      </w:r>
      <w:r w:rsidR="008B72EC" w:rsidRPr="00D40A4A">
        <w:rPr>
          <w:b/>
          <w:sz w:val="24"/>
        </w:rPr>
        <w:t xml:space="preserve">TG 1899 </w:t>
      </w:r>
      <w:proofErr w:type="spellStart"/>
      <w:r w:rsidR="008B72EC" w:rsidRPr="00D40A4A">
        <w:rPr>
          <w:b/>
          <w:sz w:val="24"/>
        </w:rPr>
        <w:t>Oberjosbach</w:t>
      </w:r>
      <w:proofErr w:type="spellEnd"/>
    </w:p>
    <w:p w:rsidR="00C21C30" w:rsidRPr="00C21C30" w:rsidRDefault="00C21C30" w:rsidP="00C21C30">
      <w:pPr>
        <w:ind w:left="115"/>
        <w:rPr>
          <w:b/>
          <w:sz w:val="24"/>
        </w:rPr>
      </w:pPr>
    </w:p>
    <w:p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:rsidR="005432C9" w:rsidRDefault="005432C9">
      <w:pPr>
        <w:pStyle w:val="Textkrper"/>
        <w:spacing w:before="10"/>
        <w:rPr>
          <w:sz w:val="19"/>
        </w:rPr>
      </w:pPr>
    </w:p>
    <w:p w:rsidR="008B72EC" w:rsidRDefault="008B72EC" w:rsidP="008B72EC">
      <w:pPr>
        <w:pStyle w:val="Textkrper"/>
        <w:spacing w:line="229" w:lineRule="exact"/>
        <w:ind w:left="115"/>
      </w:pPr>
      <w:bookmarkStart w:id="0" w:name="_GoBack"/>
      <w:bookmarkEnd w:id="0"/>
      <w:proofErr w:type="spellStart"/>
      <w:r w:rsidRPr="00D40A4A">
        <w:t>Autalhalle</w:t>
      </w:r>
      <w:proofErr w:type="spellEnd"/>
      <w:r w:rsidRPr="00D40A4A">
        <w:t xml:space="preserve">, </w:t>
      </w:r>
      <w:proofErr w:type="spellStart"/>
      <w:r w:rsidRPr="00D40A4A">
        <w:t>Idsteiner</w:t>
      </w:r>
      <w:proofErr w:type="spellEnd"/>
      <w:r w:rsidRPr="00D40A4A">
        <w:t xml:space="preserve"> </w:t>
      </w:r>
      <w:proofErr w:type="spellStart"/>
      <w:r w:rsidRPr="00D40A4A">
        <w:t>Straße</w:t>
      </w:r>
      <w:proofErr w:type="spellEnd"/>
      <w:r w:rsidRPr="00D40A4A">
        <w:t xml:space="preserve">, 65527 </w:t>
      </w:r>
      <w:proofErr w:type="spellStart"/>
      <w:r w:rsidRPr="00D40A4A">
        <w:t>Niedernhausen</w:t>
      </w:r>
      <w:proofErr w:type="spellEnd"/>
    </w:p>
    <w:p w:rsidR="008B72EC" w:rsidRDefault="008B72EC">
      <w:pPr>
        <w:pStyle w:val="Textkrper"/>
        <w:spacing w:line="480" w:lineRule="auto"/>
        <w:ind w:left="115" w:right="3793"/>
      </w:pPr>
    </w:p>
    <w:p w:rsidR="005432C9" w:rsidRPr="002B7BFE" w:rsidRDefault="002A3CBC">
      <w:pPr>
        <w:pStyle w:val="Textkrper"/>
        <w:spacing w:line="480" w:lineRule="auto"/>
        <w:ind w:left="115" w:right="3793"/>
        <w:rPr>
          <w:lang w:val="de-DE"/>
        </w:rPr>
      </w:pPr>
      <w:r>
        <w:t>Mit folgenden Ausnahmen:</w:t>
      </w:r>
    </w:p>
    <w:p w:rsidR="008B72EC" w:rsidRDefault="008B72EC" w:rsidP="008B72EC">
      <w:pPr>
        <w:pStyle w:val="Textkrper"/>
        <w:spacing w:line="229" w:lineRule="exact"/>
        <w:ind w:left="115"/>
      </w:pPr>
      <w:r w:rsidRPr="00D40A4A">
        <w:rPr>
          <w:lang w:val="de-DE"/>
        </w:rPr>
        <w:t>2. Drittel nur 180-220 Lux</w:t>
      </w:r>
    </w:p>
    <w:p w:rsidR="005432C9" w:rsidRDefault="005432C9">
      <w:pPr>
        <w:pStyle w:val="Textkrper"/>
        <w:spacing w:before="1"/>
      </w:pPr>
    </w:p>
    <w:p w:rsidR="008B72EC" w:rsidRDefault="008B72EC">
      <w:pPr>
        <w:pStyle w:val="Textkrper"/>
        <w:spacing w:before="1"/>
      </w:pPr>
    </w:p>
    <w:p w:rsidR="005432C9" w:rsidRDefault="002A3CBC">
      <w:pPr>
        <w:pStyle w:val="Textkrper"/>
        <w:ind w:left="115"/>
      </w:pPr>
      <w:r>
        <w:t>für die Spielserie 202</w:t>
      </w:r>
      <w:r w:rsidR="00A2361D">
        <w:t>5</w:t>
      </w:r>
      <w:r>
        <w:t>/2</w:t>
      </w:r>
      <w:r w:rsidR="00A2361D">
        <w:t>6</w:t>
      </w:r>
      <w:r>
        <w:t xml:space="preserve"> für die Spielklassen Bezirksebene erteilt.</w:t>
      </w:r>
    </w:p>
    <w:p w:rsidR="005432C9" w:rsidRDefault="005432C9">
      <w:pPr>
        <w:pStyle w:val="Textkrper"/>
      </w:pPr>
    </w:p>
    <w:p w:rsidR="005432C9" w:rsidRDefault="005432C9">
      <w:pPr>
        <w:pStyle w:val="Textkrper"/>
      </w:pPr>
    </w:p>
    <w:p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253F2020" wp14:editId="01C0379B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2C9" w:rsidRDefault="002A3CBC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Elz,</w:t>
      </w:r>
      <w:r>
        <w:rPr>
          <w:spacing w:val="-3"/>
        </w:rPr>
        <w:t xml:space="preserve"> </w:t>
      </w:r>
      <w:r w:rsidR="00C21C30">
        <w:t>12</w:t>
      </w:r>
      <w:r w:rsidR="00A2361D">
        <w:t xml:space="preserve"> </w:t>
      </w:r>
      <w:r w:rsidR="00C21C30">
        <w:t>Juni</w:t>
      </w:r>
      <w:r w:rsidR="00A2361D">
        <w:t xml:space="preserve"> 2025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1105A2"/>
    <w:rsid w:val="00293788"/>
    <w:rsid w:val="002A3CBC"/>
    <w:rsid w:val="002B7BFE"/>
    <w:rsid w:val="005432C9"/>
    <w:rsid w:val="005B4922"/>
    <w:rsid w:val="008B72EC"/>
    <w:rsid w:val="00A2361D"/>
    <w:rsid w:val="00A549D4"/>
    <w:rsid w:val="00B53D6E"/>
    <w:rsid w:val="00B95B71"/>
    <w:rsid w:val="00C21C30"/>
    <w:rsid w:val="00C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8B72E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F884-188D-46AF-AF5C-4A31A51C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Jürgen Arnold</cp:lastModifiedBy>
  <cp:revision>3</cp:revision>
  <cp:lastPrinted>2025-05-12T11:56:00Z</cp:lastPrinted>
  <dcterms:created xsi:type="dcterms:W3CDTF">2025-07-23T17:06:00Z</dcterms:created>
  <dcterms:modified xsi:type="dcterms:W3CDTF">2025-07-23T17:08:00Z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